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B20F5" w14:textId="77BA44A9" w:rsidR="008B577D" w:rsidRDefault="00764556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Други колоквијум из предмета </w:t>
      </w:r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Интегрисане вештине италијанског језика 4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биће одржан у следећим терминима: </w:t>
      </w:r>
    </w:p>
    <w:p w14:paraId="693171C6" w14:textId="678FEA69" w:rsidR="00764556" w:rsidRDefault="00764556" w:rsidP="0076455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764556">
        <w:rPr>
          <w:rFonts w:asciiTheme="majorBidi" w:hAnsiTheme="majorBidi" w:cstheme="majorBidi"/>
          <w:sz w:val="24"/>
          <w:szCs w:val="24"/>
          <w:lang w:val="sr-Cyrl-RS"/>
        </w:rPr>
        <w:t>Понедељак, 8. април 2024, од 13.15 часова, учионица 116 (ФИН) –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dettato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,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ascolto</w:t>
      </w:r>
      <w:proofErr w:type="spellEnd"/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</w:p>
    <w:p w14:paraId="594266E8" w14:textId="260CBE51" w:rsidR="00764556" w:rsidRDefault="00764556" w:rsidP="007645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Уторак, 9. април 2024, од 8 часова, учионица 64 (ФИН) –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lettura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,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competenza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linguistica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,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produzione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scritta</w:t>
      </w:r>
      <w:proofErr w:type="spellEnd"/>
    </w:p>
    <w:p w14:paraId="1B446855" w14:textId="34A1E343" w:rsidR="00764556" w:rsidRDefault="00764556" w:rsidP="0076455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Петак, 12. април 2024, од 13 часова, учионица 116 (ФИН) </w:t>
      </w:r>
      <w:r>
        <w:rPr>
          <w:rFonts w:asciiTheme="majorBidi" w:hAnsiTheme="majorBidi" w:cstheme="majorBidi"/>
          <w:i/>
          <w:iCs/>
          <w:sz w:val="24"/>
          <w:szCs w:val="24"/>
          <w:lang w:val="sr-Cyrl-RS"/>
        </w:rPr>
        <w:t>–</w:t>
      </w:r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</w:t>
      </w:r>
      <w:proofErr w:type="spellStart"/>
      <w:r w:rsidRPr="00AD2DC7">
        <w:rPr>
          <w:rFonts w:asciiTheme="majorBidi" w:hAnsiTheme="majorBidi" w:cstheme="majorBidi"/>
          <w:i/>
          <w:iCs/>
          <w:sz w:val="24"/>
          <w:szCs w:val="24"/>
          <w:lang w:val="sr-Cyrl-RS"/>
        </w:rPr>
        <w:t>prova</w:t>
      </w:r>
      <w:proofErr w:type="spellEnd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</w:t>
      </w:r>
      <w:proofErr w:type="spellStart"/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orale</w:t>
      </w:r>
      <w:proofErr w:type="spellEnd"/>
    </w:p>
    <w:p w14:paraId="68F9F188" w14:textId="77777777" w:rsidR="00764556" w:rsidRDefault="00764556" w:rsidP="00764556">
      <w:pPr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</w:p>
    <w:sectPr w:rsidR="0076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B6729B"/>
    <w:multiLevelType w:val="hybridMultilevel"/>
    <w:tmpl w:val="087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3DC"/>
    <w:multiLevelType w:val="hybridMultilevel"/>
    <w:tmpl w:val="31AC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638480">
    <w:abstractNumId w:val="1"/>
  </w:num>
  <w:num w:numId="2" w16cid:durableId="2029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6"/>
    <w:rsid w:val="003B60FC"/>
    <w:rsid w:val="00764556"/>
    <w:rsid w:val="008B577D"/>
    <w:rsid w:val="00A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BD78"/>
  <w15:chartTrackingRefBased/>
  <w15:docId w15:val="{0C81BC91-F4EC-4D9A-90EA-F4957CC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2024-03-29T08:18:00Z</dcterms:created>
  <dcterms:modified xsi:type="dcterms:W3CDTF">2024-03-29T08:31:00Z</dcterms:modified>
</cp:coreProperties>
</file>